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E8D9E" w14:textId="1862FC51" w:rsidR="002608B7" w:rsidRPr="002608B7" w:rsidRDefault="002608B7" w:rsidP="002608B7">
      <w:pPr>
        <w:rPr>
          <w:b/>
          <w:bCs/>
        </w:rPr>
      </w:pPr>
      <w:r>
        <w:rPr>
          <w:b/>
          <w:bCs/>
        </w:rPr>
        <w:t xml:space="preserve">Lay </w:t>
      </w:r>
      <w:r w:rsidRPr="002608B7">
        <w:rPr>
          <w:b/>
          <w:bCs/>
        </w:rPr>
        <w:t>Summary of important findings:</w:t>
      </w:r>
    </w:p>
    <w:p w14:paraId="02469DA9" w14:textId="1F779A7E" w:rsidR="002608B7" w:rsidRDefault="002608B7" w:rsidP="002608B7">
      <w:pPr>
        <w:ind w:firstLine="720"/>
      </w:pPr>
      <w:r>
        <w:t xml:space="preserve"> We developed and successfully tested a single-chain antibody (</w:t>
      </w:r>
      <w:proofErr w:type="spellStart"/>
      <w:r>
        <w:t>scFv</w:t>
      </w:r>
      <w:proofErr w:type="spellEnd"/>
      <w:r>
        <w:t>) against the immune checkpoint</w:t>
      </w:r>
      <w:r>
        <w:t xml:space="preserve"> </w:t>
      </w:r>
      <w:r>
        <w:t>molecule PD-L1 in a preclinical mouse model of breast cancer.</w:t>
      </w:r>
      <w:r>
        <w:t xml:space="preserve"> </w:t>
      </w:r>
      <w:r>
        <w:t>The use of monoclonal antibody (</w:t>
      </w:r>
      <w:proofErr w:type="spellStart"/>
      <w:r>
        <w:t>mAb</w:t>
      </w:r>
      <w:proofErr w:type="spellEnd"/>
      <w:r>
        <w:t>) for blocking immune checkpoint molecules is currently being</w:t>
      </w:r>
      <w:r>
        <w:t xml:space="preserve"> </w:t>
      </w:r>
      <w:r>
        <w:t>tested in the clinic for both HER2+ tumors and triple-negative breast cancers (TNBC). However, since</w:t>
      </w:r>
      <w:r>
        <w:t xml:space="preserve"> </w:t>
      </w:r>
      <w:r>
        <w:t xml:space="preserve">the concentration of the </w:t>
      </w:r>
      <w:proofErr w:type="spellStart"/>
      <w:r>
        <w:t>mAb</w:t>
      </w:r>
      <w:proofErr w:type="spellEnd"/>
      <w:r>
        <w:t xml:space="preserve"> used is very high owing to limited half-life of the antibody protein therapy, it</w:t>
      </w:r>
      <w:r>
        <w:t xml:space="preserve"> </w:t>
      </w:r>
      <w:r>
        <w:t xml:space="preserve">results in activation of autoimmune issues, collectively </w:t>
      </w:r>
      <w:proofErr w:type="gramStart"/>
      <w:r>
        <w:t>called as</w:t>
      </w:r>
      <w:proofErr w:type="gramEnd"/>
      <w:r>
        <w:t xml:space="preserve"> immune-related adverse effects (</w:t>
      </w:r>
      <w:proofErr w:type="spellStart"/>
      <w:r>
        <w:t>irAEs</w:t>
      </w:r>
      <w:proofErr w:type="spellEnd"/>
      <w:r>
        <w:t>).</w:t>
      </w:r>
      <w:r>
        <w:t xml:space="preserve"> </w:t>
      </w:r>
      <w:r>
        <w:t xml:space="preserve">Unlike </w:t>
      </w:r>
      <w:proofErr w:type="spellStart"/>
      <w:r>
        <w:t>mAbs</w:t>
      </w:r>
      <w:proofErr w:type="spellEnd"/>
      <w:r>
        <w:t>,</w:t>
      </w:r>
      <w:r>
        <w:t xml:space="preserve"> </w:t>
      </w:r>
      <w:r>
        <w:t xml:space="preserve">the approach we used in this study is to deliver the </w:t>
      </w:r>
      <w:proofErr w:type="spellStart"/>
      <w:r>
        <w:t>scFv</w:t>
      </w:r>
      <w:proofErr w:type="spellEnd"/>
      <w:r>
        <w:t xml:space="preserve"> by a one-time gene-based</w:t>
      </w:r>
      <w:r>
        <w:t xml:space="preserve"> </w:t>
      </w:r>
      <w:r>
        <w:t xml:space="preserve">application. Most notably, this approach only produces less </w:t>
      </w:r>
      <w:proofErr w:type="spellStart"/>
      <w:r>
        <w:t>scFv</w:t>
      </w:r>
      <w:proofErr w:type="spellEnd"/>
      <w:r>
        <w:t>, but in a sustained manner, enough to</w:t>
      </w:r>
      <w:r>
        <w:t xml:space="preserve"> </w:t>
      </w:r>
      <w:r>
        <w:t xml:space="preserve">block the checkpoint molecule and avoid </w:t>
      </w:r>
      <w:proofErr w:type="spellStart"/>
      <w:r>
        <w:t>irAEs</w:t>
      </w:r>
      <w:proofErr w:type="spellEnd"/>
      <w:r>
        <w:t>.</w:t>
      </w:r>
      <w:r>
        <w:t xml:space="preserve"> </w:t>
      </w:r>
      <w:r>
        <w:t xml:space="preserve">Further validation of this approach and in-combination with a novel </w:t>
      </w:r>
      <w:proofErr w:type="spellStart"/>
      <w:r>
        <w:t>osteoprotegerin</w:t>
      </w:r>
      <w:proofErr w:type="spellEnd"/>
      <w:r>
        <w:t xml:space="preserve"> therapy will greatly</w:t>
      </w:r>
      <w:r>
        <w:t xml:space="preserve"> </w:t>
      </w:r>
      <w:r>
        <w:t>benefit breast cancer patients with bone metastasis.</w:t>
      </w:r>
    </w:p>
    <w:sectPr w:rsidR="00260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8B7"/>
    <w:rsid w:val="0026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698E5"/>
  <w15:chartTrackingRefBased/>
  <w15:docId w15:val="{F7B8264A-1285-4AE1-B9D7-4401E857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08B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08B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08B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08B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08B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08B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08B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08B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08B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08B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08B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08B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08B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08B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08B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08B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08B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08B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608B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08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08B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608B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608B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608B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608B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608B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08B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08B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608B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Lucas</dc:creator>
  <cp:keywords/>
  <dc:description/>
  <cp:lastModifiedBy>Matilda Lucas</cp:lastModifiedBy>
  <cp:revision>1</cp:revision>
  <dcterms:created xsi:type="dcterms:W3CDTF">2024-03-18T14:42:00Z</dcterms:created>
  <dcterms:modified xsi:type="dcterms:W3CDTF">2024-03-18T14:44:00Z</dcterms:modified>
</cp:coreProperties>
</file>